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262C" w:rsidRPr="00C90266" w:rsidRDefault="004D58A6" w:rsidP="000B2B3F">
      <w:pPr>
        <w:pStyle w:val="Absatz3pt"/>
        <w:spacing w:after="0"/>
        <w:jc w:val="left"/>
        <w:rPr>
          <w:b/>
          <w:i/>
          <w:sz w:val="32"/>
          <w:u w:val="single"/>
        </w:rPr>
      </w:pPr>
      <w:r>
        <w:rPr>
          <w:b/>
          <w:noProof/>
          <w:sz w:val="21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6652260</wp:posOffset>
            </wp:positionH>
            <wp:positionV relativeFrom="paragraph">
              <wp:posOffset>-130810</wp:posOffset>
            </wp:positionV>
            <wp:extent cx="2869163" cy="390525"/>
            <wp:effectExtent l="0" t="0" r="0" b="0"/>
            <wp:wrapNone/>
            <wp:docPr id="1" name="Grafik 0" descr="logo-nh-hh Kopi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0" descr="logo-nh-hh Kopie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9163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5262C" w:rsidRPr="00C90266">
        <w:rPr>
          <w:b/>
          <w:i/>
          <w:sz w:val="32"/>
          <w:u w:val="single"/>
        </w:rPr>
        <w:t>Aufgabenliste</w:t>
      </w:r>
      <w:r w:rsidR="0090447B">
        <w:rPr>
          <w:b/>
          <w:i/>
          <w:sz w:val="32"/>
          <w:u w:val="single"/>
        </w:rPr>
        <w:t xml:space="preserve"> und offene Punkte aus VS/MV</w:t>
      </w:r>
    </w:p>
    <w:p w:rsidR="0065262C" w:rsidRDefault="0065262C" w:rsidP="0065262C">
      <w:pPr>
        <w:pStyle w:val="Absatz3pt"/>
        <w:spacing w:after="0"/>
        <w:jc w:val="left"/>
        <w:rPr>
          <w:sz w:val="21"/>
        </w:rPr>
      </w:pPr>
    </w:p>
    <w:tbl>
      <w:tblPr>
        <w:tblW w:w="153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835"/>
        <w:gridCol w:w="7796"/>
        <w:gridCol w:w="1872"/>
        <w:gridCol w:w="1814"/>
        <w:gridCol w:w="170"/>
      </w:tblGrid>
      <w:tr w:rsidR="00D36154" w:rsidRPr="00C90266" w:rsidTr="00524829">
        <w:tc>
          <w:tcPr>
            <w:tcW w:w="817" w:type="dxa"/>
            <w:shd w:val="clear" w:color="auto" w:fill="C6D9F1"/>
          </w:tcPr>
          <w:p w:rsidR="00D36154" w:rsidRPr="00277E83" w:rsidRDefault="00D36154" w:rsidP="004161C1">
            <w:pPr>
              <w:jc w:val="center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Pkt</w:t>
            </w:r>
            <w:proofErr w:type="spellEnd"/>
          </w:p>
        </w:tc>
        <w:tc>
          <w:tcPr>
            <w:tcW w:w="2835" w:type="dxa"/>
            <w:shd w:val="clear" w:color="auto" w:fill="C6D9F1"/>
          </w:tcPr>
          <w:p w:rsidR="00D36154" w:rsidRPr="00277E83" w:rsidRDefault="00D36154" w:rsidP="004161C1">
            <w:pPr>
              <w:jc w:val="center"/>
              <w:rPr>
                <w:b/>
                <w:i/>
              </w:rPr>
            </w:pPr>
            <w:r w:rsidRPr="00277E83">
              <w:rPr>
                <w:b/>
                <w:i/>
              </w:rPr>
              <w:t>Erstaufnahme,</w:t>
            </w:r>
            <w:r>
              <w:rPr>
                <w:b/>
                <w:i/>
              </w:rPr>
              <w:br/>
            </w:r>
            <w:r w:rsidRPr="00277E83">
              <w:rPr>
                <w:b/>
                <w:i/>
              </w:rPr>
              <w:t>VS/M</w:t>
            </w:r>
            <w:r>
              <w:rPr>
                <w:b/>
                <w:i/>
              </w:rPr>
              <w:t>V</w:t>
            </w:r>
            <w:r w:rsidRPr="00277E83">
              <w:rPr>
                <w:b/>
                <w:i/>
              </w:rPr>
              <w:t>, Punkt</w:t>
            </w:r>
          </w:p>
        </w:tc>
        <w:tc>
          <w:tcPr>
            <w:tcW w:w="7796" w:type="dxa"/>
            <w:shd w:val="clear" w:color="auto" w:fill="C6D9F1"/>
          </w:tcPr>
          <w:p w:rsidR="00D36154" w:rsidRPr="00277E83" w:rsidRDefault="00D36154" w:rsidP="0065262C">
            <w:pPr>
              <w:rPr>
                <w:b/>
                <w:i/>
              </w:rPr>
            </w:pPr>
            <w:r w:rsidRPr="00277E83">
              <w:rPr>
                <w:b/>
                <w:i/>
              </w:rPr>
              <w:t>Aktion</w:t>
            </w:r>
          </w:p>
        </w:tc>
        <w:tc>
          <w:tcPr>
            <w:tcW w:w="1872" w:type="dxa"/>
            <w:shd w:val="clear" w:color="auto" w:fill="C6D9F1"/>
          </w:tcPr>
          <w:p w:rsidR="00D36154" w:rsidRPr="00277E83" w:rsidRDefault="00D36154" w:rsidP="0065262C">
            <w:pPr>
              <w:rPr>
                <w:b/>
                <w:i/>
              </w:rPr>
            </w:pPr>
            <w:r w:rsidRPr="00277E83">
              <w:rPr>
                <w:b/>
                <w:i/>
              </w:rPr>
              <w:t>Verantwortlich</w:t>
            </w:r>
          </w:p>
        </w:tc>
        <w:tc>
          <w:tcPr>
            <w:tcW w:w="1984" w:type="dxa"/>
            <w:gridSpan w:val="2"/>
            <w:shd w:val="clear" w:color="auto" w:fill="C6D9F1"/>
          </w:tcPr>
          <w:p w:rsidR="00D36154" w:rsidRPr="00277E83" w:rsidRDefault="00D36154" w:rsidP="0065262C">
            <w:pPr>
              <w:rPr>
                <w:b/>
                <w:i/>
              </w:rPr>
            </w:pPr>
            <w:r w:rsidRPr="00277E83">
              <w:rPr>
                <w:b/>
                <w:i/>
              </w:rPr>
              <w:t>Status</w:t>
            </w:r>
          </w:p>
        </w:tc>
      </w:tr>
      <w:tr w:rsidR="00FF4D60" w:rsidRPr="00C90266" w:rsidTr="00524829">
        <w:trPr>
          <w:gridAfter w:val="1"/>
          <w:wAfter w:w="170" w:type="dxa"/>
          <w:trHeight w:val="803"/>
        </w:trPr>
        <w:tc>
          <w:tcPr>
            <w:tcW w:w="817" w:type="dxa"/>
            <w:vAlign w:val="center"/>
          </w:tcPr>
          <w:p w:rsidR="00FF4D60" w:rsidRDefault="00557C6C" w:rsidP="00FF4D6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2835" w:type="dxa"/>
            <w:vAlign w:val="center"/>
          </w:tcPr>
          <w:p w:rsidR="00FF4D60" w:rsidRDefault="00FF4D60" w:rsidP="00FF4D60">
            <w:pPr>
              <w:rPr>
                <w:sz w:val="20"/>
              </w:rPr>
            </w:pPr>
            <w:r>
              <w:rPr>
                <w:sz w:val="20"/>
              </w:rPr>
              <w:t>VS 11.10.2017</w:t>
            </w:r>
            <w:r w:rsidR="00FD6543">
              <w:rPr>
                <w:sz w:val="20"/>
              </w:rPr>
              <w:br/>
              <w:t>VS 10.12.2019</w:t>
            </w:r>
          </w:p>
        </w:tc>
        <w:tc>
          <w:tcPr>
            <w:tcW w:w="7796" w:type="dxa"/>
            <w:vAlign w:val="center"/>
          </w:tcPr>
          <w:p w:rsidR="00FF4D60" w:rsidRPr="00A476F2" w:rsidRDefault="00FF4D60" w:rsidP="00FF4D60">
            <w:pPr>
              <w:tabs>
                <w:tab w:val="left" w:pos="1701"/>
              </w:tabs>
              <w:rPr>
                <w:sz w:val="20"/>
              </w:rPr>
            </w:pPr>
            <w:r w:rsidRPr="00A476F2">
              <w:rPr>
                <w:sz w:val="20"/>
              </w:rPr>
              <w:t>Fachartikel DC incl. PPT vorbereiten nach Abschluss des Projekts</w:t>
            </w:r>
          </w:p>
        </w:tc>
        <w:tc>
          <w:tcPr>
            <w:tcW w:w="1872" w:type="dxa"/>
            <w:vAlign w:val="center"/>
          </w:tcPr>
          <w:p w:rsidR="00FF4D60" w:rsidRDefault="00FF4D60" w:rsidP="00FF4D60">
            <w:pPr>
              <w:rPr>
                <w:sz w:val="20"/>
              </w:rPr>
            </w:pPr>
            <w:r>
              <w:rPr>
                <w:sz w:val="20"/>
              </w:rPr>
              <w:t>Seefeld / Schau</w:t>
            </w:r>
          </w:p>
        </w:tc>
        <w:tc>
          <w:tcPr>
            <w:tcW w:w="1814" w:type="dxa"/>
            <w:vAlign w:val="center"/>
          </w:tcPr>
          <w:p w:rsidR="00FF4D60" w:rsidRDefault="00557C6C" w:rsidP="00FF4D60">
            <w:pPr>
              <w:rPr>
                <w:sz w:val="20"/>
              </w:rPr>
            </w:pPr>
            <w:r>
              <w:rPr>
                <w:sz w:val="20"/>
              </w:rPr>
              <w:t>läuft</w:t>
            </w:r>
          </w:p>
        </w:tc>
      </w:tr>
      <w:tr w:rsidR="007716EA" w:rsidRPr="00700C39" w:rsidTr="00524829">
        <w:trPr>
          <w:gridAfter w:val="1"/>
          <w:wAfter w:w="170" w:type="dxa"/>
          <w:trHeight w:val="803"/>
        </w:trPr>
        <w:tc>
          <w:tcPr>
            <w:tcW w:w="817" w:type="dxa"/>
            <w:vAlign w:val="center"/>
          </w:tcPr>
          <w:p w:rsidR="007716EA" w:rsidRDefault="007716EA" w:rsidP="00FF4D6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2835" w:type="dxa"/>
            <w:vAlign w:val="center"/>
          </w:tcPr>
          <w:p w:rsidR="007716EA" w:rsidRDefault="007716EA" w:rsidP="00FF4D60">
            <w:pPr>
              <w:rPr>
                <w:sz w:val="20"/>
              </w:rPr>
            </w:pPr>
            <w:r>
              <w:rPr>
                <w:sz w:val="20"/>
              </w:rPr>
              <w:t>MV 14.05.2019</w:t>
            </w:r>
            <w:r w:rsidR="00FD6543">
              <w:rPr>
                <w:sz w:val="20"/>
              </w:rPr>
              <w:br/>
              <w:t>VS 10.12.2019</w:t>
            </w:r>
          </w:p>
        </w:tc>
        <w:tc>
          <w:tcPr>
            <w:tcW w:w="7796" w:type="dxa"/>
            <w:vAlign w:val="center"/>
          </w:tcPr>
          <w:p w:rsidR="007716EA" w:rsidRPr="007716EA" w:rsidRDefault="007716EA" w:rsidP="00FF4D60">
            <w:pPr>
              <w:tabs>
                <w:tab w:val="left" w:pos="1701"/>
              </w:tabs>
              <w:rPr>
                <w:sz w:val="20"/>
                <w:szCs w:val="16"/>
              </w:rPr>
            </w:pPr>
            <w:r w:rsidRPr="007716EA">
              <w:rPr>
                <w:sz w:val="20"/>
                <w:szCs w:val="16"/>
              </w:rPr>
              <w:t>„Einfluss impulsförmiger und hochfrequenter Strombelastung der Schmelzleiter im Normalbetrieb – Wechselrichterbetrieb“</w:t>
            </w:r>
            <w:r w:rsidRPr="007716EA">
              <w:rPr>
                <w:sz w:val="20"/>
                <w:szCs w:val="16"/>
              </w:rPr>
              <w:br/>
              <w:t xml:space="preserve">Herr Seefeld wird das bei den Technikern der Mitgliedsfirmen vorstellen und um eine erste Beurteilung bitten. Bei Befürworten wird Arnd </w:t>
            </w:r>
            <w:proofErr w:type="spellStart"/>
            <w:r w:rsidRPr="007716EA">
              <w:rPr>
                <w:sz w:val="20"/>
                <w:szCs w:val="16"/>
              </w:rPr>
              <w:t>Schüppenhauer</w:t>
            </w:r>
            <w:proofErr w:type="spellEnd"/>
            <w:r w:rsidRPr="007716EA">
              <w:rPr>
                <w:sz w:val="20"/>
                <w:szCs w:val="16"/>
              </w:rPr>
              <w:t xml:space="preserve"> gebeten, eine Projektskizze zu erarbeiten.</w:t>
            </w:r>
          </w:p>
        </w:tc>
        <w:tc>
          <w:tcPr>
            <w:tcW w:w="1872" w:type="dxa"/>
            <w:vAlign w:val="center"/>
          </w:tcPr>
          <w:p w:rsidR="007716EA" w:rsidRDefault="007716EA" w:rsidP="00FF4D60">
            <w:pPr>
              <w:rPr>
                <w:sz w:val="20"/>
              </w:rPr>
            </w:pPr>
            <w:r>
              <w:rPr>
                <w:sz w:val="20"/>
              </w:rPr>
              <w:t>Seefeld</w:t>
            </w:r>
          </w:p>
        </w:tc>
        <w:tc>
          <w:tcPr>
            <w:tcW w:w="1814" w:type="dxa"/>
            <w:vAlign w:val="center"/>
          </w:tcPr>
          <w:p w:rsidR="007716EA" w:rsidRDefault="00337D43" w:rsidP="00FF4D60">
            <w:pPr>
              <w:rPr>
                <w:sz w:val="20"/>
              </w:rPr>
            </w:pPr>
            <w:r>
              <w:rPr>
                <w:sz w:val="20"/>
              </w:rPr>
              <w:t>läuft</w:t>
            </w:r>
          </w:p>
        </w:tc>
      </w:tr>
      <w:tr w:rsidR="00FF4D60" w:rsidRPr="00700C39" w:rsidTr="00524829">
        <w:trPr>
          <w:gridAfter w:val="1"/>
          <w:wAfter w:w="170" w:type="dxa"/>
          <w:trHeight w:val="803"/>
        </w:trPr>
        <w:tc>
          <w:tcPr>
            <w:tcW w:w="817" w:type="dxa"/>
            <w:vAlign w:val="center"/>
          </w:tcPr>
          <w:p w:rsidR="00FF4D60" w:rsidRDefault="00557C6C" w:rsidP="00FF4D6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2835" w:type="dxa"/>
            <w:vAlign w:val="center"/>
          </w:tcPr>
          <w:p w:rsidR="00FF4D60" w:rsidRDefault="00FF4D60" w:rsidP="00FF4D60">
            <w:pPr>
              <w:rPr>
                <w:sz w:val="20"/>
              </w:rPr>
            </w:pPr>
            <w:r>
              <w:rPr>
                <w:sz w:val="20"/>
              </w:rPr>
              <w:t>MV 20.06.2018</w:t>
            </w:r>
            <w:r w:rsidR="00FD6543">
              <w:rPr>
                <w:sz w:val="20"/>
              </w:rPr>
              <w:br/>
              <w:t>VS 10.12.2019</w:t>
            </w:r>
          </w:p>
        </w:tc>
        <w:tc>
          <w:tcPr>
            <w:tcW w:w="7796" w:type="dxa"/>
            <w:vAlign w:val="center"/>
          </w:tcPr>
          <w:p w:rsidR="00FF4D60" w:rsidRPr="00A476F2" w:rsidRDefault="00FF4D60" w:rsidP="00FF4D60">
            <w:pPr>
              <w:tabs>
                <w:tab w:val="left" w:pos="1701"/>
              </w:tabs>
              <w:rPr>
                <w:sz w:val="20"/>
              </w:rPr>
            </w:pPr>
            <w:r>
              <w:rPr>
                <w:sz w:val="20"/>
              </w:rPr>
              <w:t>Zum Projektvorschlag „Temperaturverhalten von HH-Sicherungen in Schaltanlagen“ wird Herr Schüppenhauer eine Projektskizze erstellen und zur weiteren Besprechung einreihen.</w:t>
            </w:r>
          </w:p>
        </w:tc>
        <w:tc>
          <w:tcPr>
            <w:tcW w:w="1872" w:type="dxa"/>
            <w:vAlign w:val="center"/>
          </w:tcPr>
          <w:p w:rsidR="00FF4D60" w:rsidRDefault="00FF4D60" w:rsidP="00FF4D60">
            <w:pPr>
              <w:rPr>
                <w:sz w:val="20"/>
              </w:rPr>
            </w:pPr>
            <w:r>
              <w:rPr>
                <w:sz w:val="20"/>
              </w:rPr>
              <w:t>Vorstand / Schüppenhauer</w:t>
            </w:r>
          </w:p>
        </w:tc>
        <w:tc>
          <w:tcPr>
            <w:tcW w:w="1814" w:type="dxa"/>
            <w:vAlign w:val="center"/>
          </w:tcPr>
          <w:p w:rsidR="00FF4D60" w:rsidRDefault="00DA6C53" w:rsidP="00FF4D60">
            <w:pPr>
              <w:rPr>
                <w:sz w:val="20"/>
              </w:rPr>
            </w:pPr>
            <w:r>
              <w:rPr>
                <w:sz w:val="20"/>
              </w:rPr>
              <w:t>L</w:t>
            </w:r>
            <w:r w:rsidR="00524829">
              <w:rPr>
                <w:sz w:val="20"/>
              </w:rPr>
              <w:t>äuft</w:t>
            </w:r>
          </w:p>
        </w:tc>
      </w:tr>
      <w:tr w:rsidR="00432364" w:rsidRPr="00700C39" w:rsidTr="00524829">
        <w:trPr>
          <w:gridAfter w:val="1"/>
          <w:wAfter w:w="170" w:type="dxa"/>
          <w:trHeight w:val="803"/>
        </w:trPr>
        <w:tc>
          <w:tcPr>
            <w:tcW w:w="817" w:type="dxa"/>
            <w:vAlign w:val="center"/>
          </w:tcPr>
          <w:p w:rsidR="00432364" w:rsidRDefault="007716EA" w:rsidP="00FF4D6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2835" w:type="dxa"/>
            <w:vAlign w:val="center"/>
          </w:tcPr>
          <w:p w:rsidR="00432364" w:rsidRDefault="00432364" w:rsidP="00FF4D60">
            <w:pPr>
              <w:rPr>
                <w:sz w:val="20"/>
              </w:rPr>
            </w:pPr>
            <w:r>
              <w:rPr>
                <w:sz w:val="20"/>
              </w:rPr>
              <w:t>VS 07.03.2019</w:t>
            </w:r>
            <w:r w:rsidR="00FD6543">
              <w:rPr>
                <w:sz w:val="20"/>
              </w:rPr>
              <w:br/>
              <w:t>VS 10.12.2019</w:t>
            </w:r>
          </w:p>
        </w:tc>
        <w:tc>
          <w:tcPr>
            <w:tcW w:w="7796" w:type="dxa"/>
            <w:vAlign w:val="center"/>
          </w:tcPr>
          <w:p w:rsidR="00432364" w:rsidRDefault="00432364" w:rsidP="00FF4D60">
            <w:pPr>
              <w:tabs>
                <w:tab w:val="left" w:pos="1701"/>
              </w:tabs>
              <w:rPr>
                <w:sz w:val="20"/>
              </w:rPr>
            </w:pPr>
            <w:r>
              <w:rPr>
                <w:sz w:val="20"/>
              </w:rPr>
              <w:t>Digitale Daten der ICEFA 2019 organisieren über Herrn Leach für unsere Home</w:t>
            </w:r>
            <w:r w:rsidR="00583ABC">
              <w:rPr>
                <w:sz w:val="20"/>
              </w:rPr>
              <w:t>p</w:t>
            </w:r>
            <w:r>
              <w:rPr>
                <w:sz w:val="20"/>
              </w:rPr>
              <w:t>age</w:t>
            </w:r>
          </w:p>
        </w:tc>
        <w:tc>
          <w:tcPr>
            <w:tcW w:w="1872" w:type="dxa"/>
            <w:vAlign w:val="center"/>
          </w:tcPr>
          <w:p w:rsidR="00432364" w:rsidRDefault="00FD6543" w:rsidP="00FF4D60">
            <w:pPr>
              <w:rPr>
                <w:sz w:val="20"/>
              </w:rPr>
            </w:pPr>
            <w:r>
              <w:rPr>
                <w:sz w:val="20"/>
              </w:rPr>
              <w:t>Seefeld/</w:t>
            </w:r>
            <w:proofErr w:type="spellStart"/>
            <w:r>
              <w:rPr>
                <w:sz w:val="20"/>
              </w:rPr>
              <w:t>Bessei</w:t>
            </w:r>
            <w:proofErr w:type="spellEnd"/>
            <w:r>
              <w:rPr>
                <w:sz w:val="20"/>
              </w:rPr>
              <w:t>/SIBS/Leach</w:t>
            </w:r>
          </w:p>
        </w:tc>
        <w:tc>
          <w:tcPr>
            <w:tcW w:w="1814" w:type="dxa"/>
            <w:vAlign w:val="center"/>
          </w:tcPr>
          <w:p w:rsidR="00432364" w:rsidRDefault="00642CCE" w:rsidP="00FF4D60">
            <w:pPr>
              <w:rPr>
                <w:sz w:val="20"/>
              </w:rPr>
            </w:pPr>
            <w:r>
              <w:rPr>
                <w:sz w:val="20"/>
              </w:rPr>
              <w:t xml:space="preserve">Offen </w:t>
            </w:r>
          </w:p>
        </w:tc>
      </w:tr>
    </w:tbl>
    <w:p w:rsidR="00337D43" w:rsidRDefault="00337D43"/>
    <w:p w:rsidR="00057568" w:rsidRDefault="00057568">
      <w:proofErr w:type="spellStart"/>
      <w:r>
        <w:t>Stamsried</w:t>
      </w:r>
      <w:proofErr w:type="spellEnd"/>
      <w:r>
        <w:t xml:space="preserve">, </w:t>
      </w:r>
      <w:r w:rsidR="00234411">
        <w:t>2</w:t>
      </w:r>
      <w:r w:rsidR="00337D43">
        <w:t>4</w:t>
      </w:r>
      <w:r w:rsidR="00234411">
        <w:t>.03</w:t>
      </w:r>
      <w:r w:rsidR="00B72196">
        <w:t>.2020</w:t>
      </w:r>
      <w:r w:rsidR="002D35ED">
        <w:t xml:space="preserve">,     </w:t>
      </w:r>
      <w:r w:rsidR="00586D53">
        <w:t>g</w:t>
      </w:r>
      <w:r>
        <w:t>ez. Seefeld</w:t>
      </w:r>
      <w:r w:rsidR="00586D53">
        <w:t>/ g</w:t>
      </w:r>
      <w:r>
        <w:t>eschrieben ZAK</w:t>
      </w:r>
      <w:r w:rsidR="002D35ED">
        <w:t xml:space="preserve">  </w:t>
      </w:r>
    </w:p>
    <w:sectPr w:rsidR="00057568" w:rsidSect="00D21F58">
      <w:pgSz w:w="16820" w:h="11900" w:orient="landscape"/>
      <w:pgMar w:top="851" w:right="1417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B245A0"/>
    <w:multiLevelType w:val="hybridMultilevel"/>
    <w:tmpl w:val="869446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DF704D"/>
    <w:multiLevelType w:val="hybridMultilevel"/>
    <w:tmpl w:val="4114312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4A3C6A"/>
    <w:multiLevelType w:val="hybridMultilevel"/>
    <w:tmpl w:val="EEBC6860"/>
    <w:lvl w:ilvl="0" w:tplc="0407000F">
      <w:start w:val="1"/>
      <w:numFmt w:val="decimal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0B13920"/>
    <w:multiLevelType w:val="hybridMultilevel"/>
    <w:tmpl w:val="ED3A7F9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842B2D"/>
    <w:multiLevelType w:val="singleLevel"/>
    <w:tmpl w:val="3ED4AB34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strike w:val="0"/>
      </w:rPr>
    </w:lvl>
  </w:abstractNum>
  <w:abstractNum w:abstractNumId="5" w15:restartNumberingAfterBreak="0">
    <w:nsid w:val="3BE46BC4"/>
    <w:multiLevelType w:val="hybridMultilevel"/>
    <w:tmpl w:val="F9A0F5F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6C576F"/>
    <w:multiLevelType w:val="hybridMultilevel"/>
    <w:tmpl w:val="C366C1E4"/>
    <w:lvl w:ilvl="0" w:tplc="3038608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833E09"/>
    <w:multiLevelType w:val="hybridMultilevel"/>
    <w:tmpl w:val="266C81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7F5739"/>
    <w:multiLevelType w:val="hybridMultilevel"/>
    <w:tmpl w:val="FF9ED7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6824B8"/>
    <w:multiLevelType w:val="hybridMultilevel"/>
    <w:tmpl w:val="CAA2476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E619FC"/>
    <w:multiLevelType w:val="hybridMultilevel"/>
    <w:tmpl w:val="0350521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E23F86"/>
    <w:multiLevelType w:val="hybridMultilevel"/>
    <w:tmpl w:val="9A44ACE0"/>
    <w:lvl w:ilvl="0" w:tplc="D1149D0E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C35EBA"/>
    <w:multiLevelType w:val="hybridMultilevel"/>
    <w:tmpl w:val="BEEA9FAA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87052EB"/>
    <w:multiLevelType w:val="hybridMultilevel"/>
    <w:tmpl w:val="0374B188"/>
    <w:lvl w:ilvl="0" w:tplc="F6E8E2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CF0045"/>
    <w:multiLevelType w:val="hybridMultilevel"/>
    <w:tmpl w:val="C2CEF292"/>
    <w:lvl w:ilvl="0" w:tplc="DB005198">
      <w:start w:val="1"/>
      <w:numFmt w:val="bullet"/>
      <w:suff w:val="space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</w:num>
  <w:num w:numId="2">
    <w:abstractNumId w:val="5"/>
  </w:num>
  <w:num w:numId="3">
    <w:abstractNumId w:val="10"/>
  </w:num>
  <w:num w:numId="4">
    <w:abstractNumId w:val="1"/>
  </w:num>
  <w:num w:numId="5">
    <w:abstractNumId w:val="0"/>
  </w:num>
  <w:num w:numId="6">
    <w:abstractNumId w:val="8"/>
  </w:num>
  <w:num w:numId="7">
    <w:abstractNumId w:val="12"/>
  </w:num>
  <w:num w:numId="8">
    <w:abstractNumId w:val="7"/>
  </w:num>
  <w:num w:numId="9">
    <w:abstractNumId w:val="2"/>
  </w:num>
  <w:num w:numId="10">
    <w:abstractNumId w:val="14"/>
  </w:num>
  <w:num w:numId="11">
    <w:abstractNumId w:val="3"/>
  </w:num>
  <w:num w:numId="12">
    <w:abstractNumId w:val="9"/>
  </w:num>
  <w:num w:numId="13">
    <w:abstractNumId w:val="11"/>
  </w:num>
  <w:num w:numId="14">
    <w:abstractNumId w:val="6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8"/>
  <w:proofState w:spelling="clean" w:grammar="clean"/>
  <w:defaultTabStop w:val="708"/>
  <w:autoHyphenation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62C"/>
    <w:rsid w:val="000049C3"/>
    <w:rsid w:val="000060D6"/>
    <w:rsid w:val="0003506A"/>
    <w:rsid w:val="00041A6D"/>
    <w:rsid w:val="00047AFB"/>
    <w:rsid w:val="0005094A"/>
    <w:rsid w:val="0005339A"/>
    <w:rsid w:val="00057568"/>
    <w:rsid w:val="00064FAA"/>
    <w:rsid w:val="00067963"/>
    <w:rsid w:val="0007313A"/>
    <w:rsid w:val="00090CE6"/>
    <w:rsid w:val="000B2B3F"/>
    <w:rsid w:val="000B4045"/>
    <w:rsid w:val="000C133A"/>
    <w:rsid w:val="000D3DD3"/>
    <w:rsid w:val="00117E00"/>
    <w:rsid w:val="00127EA0"/>
    <w:rsid w:val="00135500"/>
    <w:rsid w:val="00143EF4"/>
    <w:rsid w:val="001A54AA"/>
    <w:rsid w:val="001C39C3"/>
    <w:rsid w:val="001D4BF0"/>
    <w:rsid w:val="001D4DF8"/>
    <w:rsid w:val="001E7005"/>
    <w:rsid w:val="001F5FF2"/>
    <w:rsid w:val="00205328"/>
    <w:rsid w:val="002200CA"/>
    <w:rsid w:val="002212C2"/>
    <w:rsid w:val="00232035"/>
    <w:rsid w:val="00234411"/>
    <w:rsid w:val="002644B2"/>
    <w:rsid w:val="00277E83"/>
    <w:rsid w:val="0028554F"/>
    <w:rsid w:val="00291821"/>
    <w:rsid w:val="002924E1"/>
    <w:rsid w:val="002973B4"/>
    <w:rsid w:val="002A28D2"/>
    <w:rsid w:val="002A3559"/>
    <w:rsid w:val="002A6A45"/>
    <w:rsid w:val="002B5E67"/>
    <w:rsid w:val="002C2A14"/>
    <w:rsid w:val="002D35ED"/>
    <w:rsid w:val="002F36F0"/>
    <w:rsid w:val="002F67AE"/>
    <w:rsid w:val="00311018"/>
    <w:rsid w:val="00320914"/>
    <w:rsid w:val="00332008"/>
    <w:rsid w:val="00332B16"/>
    <w:rsid w:val="00337D43"/>
    <w:rsid w:val="00356E7E"/>
    <w:rsid w:val="00381A3F"/>
    <w:rsid w:val="00381D03"/>
    <w:rsid w:val="003E0498"/>
    <w:rsid w:val="003F1604"/>
    <w:rsid w:val="00402BAD"/>
    <w:rsid w:val="004161C1"/>
    <w:rsid w:val="00432364"/>
    <w:rsid w:val="004434F2"/>
    <w:rsid w:val="00454995"/>
    <w:rsid w:val="004672F2"/>
    <w:rsid w:val="00480FEA"/>
    <w:rsid w:val="00483B2B"/>
    <w:rsid w:val="004855B8"/>
    <w:rsid w:val="004A3B31"/>
    <w:rsid w:val="004D58A6"/>
    <w:rsid w:val="004F48AB"/>
    <w:rsid w:val="00516A6A"/>
    <w:rsid w:val="00524829"/>
    <w:rsid w:val="0053579E"/>
    <w:rsid w:val="005441A5"/>
    <w:rsid w:val="00551140"/>
    <w:rsid w:val="00557C6C"/>
    <w:rsid w:val="0056026B"/>
    <w:rsid w:val="00563D46"/>
    <w:rsid w:val="0058327A"/>
    <w:rsid w:val="00583ABC"/>
    <w:rsid w:val="00586D53"/>
    <w:rsid w:val="005A5F74"/>
    <w:rsid w:val="005C3DB4"/>
    <w:rsid w:val="005C67BA"/>
    <w:rsid w:val="005C7FA8"/>
    <w:rsid w:val="005D5772"/>
    <w:rsid w:val="006030B1"/>
    <w:rsid w:val="0060453F"/>
    <w:rsid w:val="0062727E"/>
    <w:rsid w:val="0063157C"/>
    <w:rsid w:val="00632ED7"/>
    <w:rsid w:val="006378BC"/>
    <w:rsid w:val="00640434"/>
    <w:rsid w:val="00642CCE"/>
    <w:rsid w:val="0065262C"/>
    <w:rsid w:val="00670990"/>
    <w:rsid w:val="00677E3A"/>
    <w:rsid w:val="00694EEF"/>
    <w:rsid w:val="006A31BD"/>
    <w:rsid w:val="006A7CF5"/>
    <w:rsid w:val="006D76A4"/>
    <w:rsid w:val="006F385A"/>
    <w:rsid w:val="006F6BB8"/>
    <w:rsid w:val="006F76DE"/>
    <w:rsid w:val="00700C39"/>
    <w:rsid w:val="007018B1"/>
    <w:rsid w:val="00720CCF"/>
    <w:rsid w:val="007247F1"/>
    <w:rsid w:val="00727B9B"/>
    <w:rsid w:val="007421A0"/>
    <w:rsid w:val="007716EA"/>
    <w:rsid w:val="00785ECD"/>
    <w:rsid w:val="0079427B"/>
    <w:rsid w:val="007A51AE"/>
    <w:rsid w:val="007A5A5B"/>
    <w:rsid w:val="007B3907"/>
    <w:rsid w:val="007B3EAE"/>
    <w:rsid w:val="007C2DE6"/>
    <w:rsid w:val="007E723C"/>
    <w:rsid w:val="007F0E65"/>
    <w:rsid w:val="007F603B"/>
    <w:rsid w:val="008049DD"/>
    <w:rsid w:val="008105DF"/>
    <w:rsid w:val="008121B4"/>
    <w:rsid w:val="00822494"/>
    <w:rsid w:val="00825F9C"/>
    <w:rsid w:val="00832C1B"/>
    <w:rsid w:val="00862CA2"/>
    <w:rsid w:val="00865C1F"/>
    <w:rsid w:val="00866ED6"/>
    <w:rsid w:val="00886D66"/>
    <w:rsid w:val="00895287"/>
    <w:rsid w:val="008B708D"/>
    <w:rsid w:val="008C72DF"/>
    <w:rsid w:val="008D2238"/>
    <w:rsid w:val="008D483D"/>
    <w:rsid w:val="008F3F8D"/>
    <w:rsid w:val="00902C65"/>
    <w:rsid w:val="0090447B"/>
    <w:rsid w:val="00913AFB"/>
    <w:rsid w:val="00936516"/>
    <w:rsid w:val="00943A82"/>
    <w:rsid w:val="0096178F"/>
    <w:rsid w:val="00985027"/>
    <w:rsid w:val="009A2A3F"/>
    <w:rsid w:val="009B1B59"/>
    <w:rsid w:val="009C0A88"/>
    <w:rsid w:val="009D48D4"/>
    <w:rsid w:val="009D52D9"/>
    <w:rsid w:val="00A45681"/>
    <w:rsid w:val="00A476F2"/>
    <w:rsid w:val="00A641C8"/>
    <w:rsid w:val="00A81892"/>
    <w:rsid w:val="00A81D9F"/>
    <w:rsid w:val="00A87DF1"/>
    <w:rsid w:val="00AA0E20"/>
    <w:rsid w:val="00AC4CCF"/>
    <w:rsid w:val="00AC7B5F"/>
    <w:rsid w:val="00AD6B5F"/>
    <w:rsid w:val="00AE460A"/>
    <w:rsid w:val="00AF508C"/>
    <w:rsid w:val="00B018CB"/>
    <w:rsid w:val="00B21C27"/>
    <w:rsid w:val="00B26EC2"/>
    <w:rsid w:val="00B30E93"/>
    <w:rsid w:val="00B3478B"/>
    <w:rsid w:val="00B4283D"/>
    <w:rsid w:val="00B50806"/>
    <w:rsid w:val="00B72196"/>
    <w:rsid w:val="00B9550A"/>
    <w:rsid w:val="00BA7295"/>
    <w:rsid w:val="00BB4DA2"/>
    <w:rsid w:val="00BC5C90"/>
    <w:rsid w:val="00BD4B68"/>
    <w:rsid w:val="00C1259B"/>
    <w:rsid w:val="00C31D13"/>
    <w:rsid w:val="00C90266"/>
    <w:rsid w:val="00CA4D4E"/>
    <w:rsid w:val="00CB611E"/>
    <w:rsid w:val="00CC0280"/>
    <w:rsid w:val="00CC102F"/>
    <w:rsid w:val="00CC4A6B"/>
    <w:rsid w:val="00CF36A8"/>
    <w:rsid w:val="00D06522"/>
    <w:rsid w:val="00D14CEB"/>
    <w:rsid w:val="00D21F58"/>
    <w:rsid w:val="00D36154"/>
    <w:rsid w:val="00D37AE8"/>
    <w:rsid w:val="00D74424"/>
    <w:rsid w:val="00DA6C53"/>
    <w:rsid w:val="00DC14FA"/>
    <w:rsid w:val="00DC20BA"/>
    <w:rsid w:val="00E062FE"/>
    <w:rsid w:val="00E42FD2"/>
    <w:rsid w:val="00E4574E"/>
    <w:rsid w:val="00E529E7"/>
    <w:rsid w:val="00E7573E"/>
    <w:rsid w:val="00E86BC5"/>
    <w:rsid w:val="00E95AC4"/>
    <w:rsid w:val="00EA7969"/>
    <w:rsid w:val="00EC6C05"/>
    <w:rsid w:val="00F05BA5"/>
    <w:rsid w:val="00F271AD"/>
    <w:rsid w:val="00F8692F"/>
    <w:rsid w:val="00F87DDC"/>
    <w:rsid w:val="00F93B19"/>
    <w:rsid w:val="00FD18EF"/>
    <w:rsid w:val="00FD6145"/>
    <w:rsid w:val="00FD6543"/>
    <w:rsid w:val="00FE7010"/>
    <w:rsid w:val="00FF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3F37F"/>
  <w15:docId w15:val="{5BB3415B-2028-46EF-9C4F-E05240D20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5262C"/>
    <w:pPr>
      <w:tabs>
        <w:tab w:val="right" w:pos="9639"/>
      </w:tabs>
      <w:spacing w:after="60"/>
    </w:pPr>
    <w:rPr>
      <w:rFonts w:ascii="Arial" w:eastAsia="Times New Roman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nhideWhenUsed/>
    <w:rsid w:val="0065262C"/>
    <w:rPr>
      <w:sz w:val="20"/>
    </w:rPr>
  </w:style>
  <w:style w:type="character" w:customStyle="1" w:styleId="FunotentextZchn">
    <w:name w:val="Fußnotentext Zchn"/>
    <w:basedOn w:val="Absatz-Standardschriftart"/>
    <w:link w:val="Funotentext"/>
    <w:rsid w:val="0065262C"/>
    <w:rPr>
      <w:rFonts w:ascii="Arial" w:eastAsia="Times New Roman" w:hAnsi="Arial" w:cs="Times New Roman"/>
      <w:sz w:val="20"/>
      <w:szCs w:val="20"/>
      <w:lang w:eastAsia="de-DE"/>
    </w:rPr>
  </w:style>
  <w:style w:type="paragraph" w:customStyle="1" w:styleId="Absatz3pt">
    <w:name w:val="Absatz 3pt"/>
    <w:basedOn w:val="Standard"/>
    <w:rsid w:val="0065262C"/>
    <w:pPr>
      <w:tabs>
        <w:tab w:val="clear" w:pos="9639"/>
        <w:tab w:val="right" w:pos="9355"/>
      </w:tabs>
      <w:ind w:right="851"/>
      <w:jc w:val="both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5262C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5262C"/>
    <w:rPr>
      <w:rFonts w:ascii="Tahoma" w:eastAsia="Times New Roman" w:hAnsi="Tahoma" w:cs="Tahoma"/>
      <w:sz w:val="16"/>
      <w:szCs w:val="16"/>
      <w:lang w:eastAsia="de-DE"/>
    </w:rPr>
  </w:style>
  <w:style w:type="table" w:styleId="Tabellenraster">
    <w:name w:val="Table Grid"/>
    <w:basedOn w:val="NormaleTabelle"/>
    <w:uiPriority w:val="59"/>
    <w:rsid w:val="00C9026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enabsatz">
    <w:name w:val="List Paragraph"/>
    <w:basedOn w:val="Standard"/>
    <w:uiPriority w:val="34"/>
    <w:qFormat/>
    <w:rsid w:val="00BB4D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920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3985B8-7A34-BE46-8422-FBC9288B3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 Digitalstudio</dc:creator>
  <cp:lastModifiedBy>Josef Zwicknagel</cp:lastModifiedBy>
  <cp:revision>2</cp:revision>
  <cp:lastPrinted>2019-04-20T08:45:00Z</cp:lastPrinted>
  <dcterms:created xsi:type="dcterms:W3CDTF">2020-03-26T07:26:00Z</dcterms:created>
  <dcterms:modified xsi:type="dcterms:W3CDTF">2020-03-26T07:26:00Z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